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360"/>
        <w:gridCol w:w="40"/>
        <w:gridCol w:w="140"/>
        <w:gridCol w:w="980"/>
        <w:gridCol w:w="160"/>
        <w:gridCol w:w="100"/>
        <w:gridCol w:w="40"/>
        <w:gridCol w:w="40"/>
        <w:gridCol w:w="40"/>
        <w:gridCol w:w="40"/>
        <w:gridCol w:w="100"/>
        <w:gridCol w:w="100"/>
        <w:gridCol w:w="180"/>
        <w:gridCol w:w="80"/>
        <w:gridCol w:w="60"/>
        <w:gridCol w:w="180"/>
        <w:gridCol w:w="380"/>
        <w:gridCol w:w="40"/>
        <w:gridCol w:w="180"/>
        <w:gridCol w:w="80"/>
        <w:gridCol w:w="840"/>
        <w:gridCol w:w="40"/>
        <w:gridCol w:w="80"/>
        <w:gridCol w:w="140"/>
        <w:gridCol w:w="120"/>
        <w:gridCol w:w="420"/>
        <w:gridCol w:w="160"/>
        <w:gridCol w:w="60"/>
        <w:gridCol w:w="40"/>
        <w:gridCol w:w="220"/>
        <w:gridCol w:w="420"/>
        <w:gridCol w:w="60"/>
        <w:gridCol w:w="200"/>
        <w:gridCol w:w="1380"/>
        <w:gridCol w:w="40"/>
        <w:gridCol w:w="40"/>
        <w:gridCol w:w="60"/>
        <w:gridCol w:w="1760"/>
      </w:tblGrid>
      <w:tr w:rsidR="00673B9B" w:rsidTr="000C3908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3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9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pPr>
              <w:jc w:val="center"/>
            </w:pPr>
            <w:r>
              <w:rPr>
                <w:b/>
                <w:color w:val="000000"/>
                <w:sz w:val="24"/>
              </w:rPr>
              <w:t xml:space="preserve">ГОСУДАРСТВЕННАЯ СИСТЕМА </w:t>
            </w: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pPr>
              <w:jc w:val="center"/>
            </w:pPr>
            <w:r>
              <w:rPr>
                <w:b/>
                <w:color w:val="000000"/>
                <w:sz w:val="24"/>
              </w:rPr>
              <w:t xml:space="preserve">ТЕХНИЧЕСКОГО РЕГУЛИРОВАНИЯ РЕСПУБЛИКИ КАЗАХСТАН </w:t>
            </w: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9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9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889000"/>
                  <wp:effectExtent l="0" t="0" r="0" b="0"/>
                  <wp:wrapNone/>
                  <wp:docPr id="7102691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26918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r="12500"/>
                          </a:stretch>
                        </pic:blipFill>
                        <pic:spPr>
                          <a:xfrm>
                            <a:off x="0" y="0"/>
                            <a:ext cx="1016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9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571500"/>
                  <wp:effectExtent l="0" t="0" r="0" b="0"/>
                  <wp:wrapNone/>
                  <wp:docPr id="14590207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02073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r="16666"/>
                          </a:stretch>
                        </pic:blipFill>
                        <pic:spPr>
                          <a:xfrm>
                            <a:off x="0" y="0"/>
                            <a:ext cx="6858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0" cy="546100"/>
                  <wp:effectExtent l="0" t="0" r="0" b="0"/>
                  <wp:wrapNone/>
                  <wp:docPr id="18686728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672839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 r="25373"/>
                          </a:stretch>
                        </pic:blipFill>
                        <pic:spPr>
                          <a:xfrm>
                            <a:off x="0" y="0"/>
                            <a:ext cx="8509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pPr>
              <w:jc w:val="center"/>
            </w:pPr>
            <w:r>
              <w:rPr>
                <w:b/>
                <w:color w:val="000000"/>
                <w:sz w:val="16"/>
              </w:rPr>
              <w:t>КZ.O.01.0317</w:t>
            </w: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pPr>
              <w:jc w:val="center"/>
            </w:pPr>
            <w:r>
              <w:rPr>
                <w:b/>
                <w:color w:val="000000"/>
                <w:sz w:val="16"/>
              </w:rPr>
              <w:t>SERVICE CERTIFICATION</w:t>
            </w: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9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52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pPr>
              <w:jc w:val="center"/>
            </w:pPr>
            <w:r>
              <w:rPr>
                <w:b/>
                <w:color w:val="000000"/>
                <w:sz w:val="24"/>
              </w:rPr>
              <w:t xml:space="preserve">СЕРТИФИКАТ СООТВЕТСТВИЯ </w:t>
            </w: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52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pPr>
              <w:jc w:val="center"/>
            </w:pPr>
            <w:r>
              <w:rPr>
                <w:color w:val="000000"/>
              </w:rPr>
              <w:t>зарегистрирован в реестре данных</w:t>
            </w: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52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pPr>
              <w:jc w:val="center"/>
            </w:pPr>
            <w:r>
              <w:rPr>
                <w:color w:val="000000"/>
              </w:rPr>
              <w:t>государственной системы технического регулирования</w:t>
            </w: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9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420" w:type="dxa"/>
            <w:gridSpan w:val="7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pPr>
              <w:jc w:val="center"/>
            </w:pPr>
            <w:r>
              <w:rPr>
                <w:color w:val="000000"/>
                <w:sz w:val="16"/>
              </w:rPr>
              <w:t>29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80" w:type="dxa"/>
            <w:gridSpan w:val="8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pPr>
              <w:jc w:val="center"/>
            </w:pPr>
            <w:r>
              <w:rPr>
                <w:color w:val="000000"/>
                <w:sz w:val="16"/>
              </w:rPr>
              <w:t xml:space="preserve">августа  </w:t>
            </w: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pPr>
              <w:jc w:val="center"/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pPr>
              <w:jc w:val="center"/>
            </w:pPr>
            <w:r>
              <w:rPr>
                <w:color w:val="000000"/>
                <w:sz w:val="16"/>
              </w:rPr>
              <w:t>25</w:t>
            </w:r>
          </w:p>
        </w:tc>
        <w:tc>
          <w:tcPr>
            <w:tcW w:w="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pPr>
              <w:jc w:val="center"/>
            </w:pPr>
            <w:r>
              <w:rPr>
                <w:b/>
                <w:color w:val="000000"/>
              </w:rPr>
              <w:t>г.</w:t>
            </w: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9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9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r>
              <w:rPr>
                <w:b/>
                <w:color w:val="000000"/>
              </w:rPr>
              <w:t xml:space="preserve">№ </w:t>
            </w: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280" w:type="dxa"/>
            <w:gridSpan w:val="2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r>
              <w:rPr>
                <w:color w:val="000000"/>
                <w:sz w:val="16"/>
              </w:rPr>
              <w:t>KZ.1100317.11.02.00215</w:t>
            </w: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9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r>
              <w:rPr>
                <w:b/>
                <w:color w:val="000000"/>
              </w:rPr>
              <w:t xml:space="preserve">Действителен до </w:t>
            </w: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420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pPr>
              <w:jc w:val="center"/>
            </w:pPr>
            <w:r>
              <w:rPr>
                <w:color w:val="000000"/>
                <w:sz w:val="16"/>
              </w:rPr>
              <w:t>28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pPr>
              <w:jc w:val="center"/>
            </w:pPr>
            <w:r>
              <w:rPr>
                <w:color w:val="000000"/>
                <w:sz w:val="16"/>
              </w:rPr>
              <w:t xml:space="preserve">августа  </w:t>
            </w: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pPr>
              <w:jc w:val="center"/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pPr>
              <w:jc w:val="center"/>
            </w:pPr>
            <w:r>
              <w:rPr>
                <w:color w:val="000000"/>
                <w:sz w:val="16"/>
              </w:rPr>
              <w:t>26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pPr>
              <w:jc w:val="center"/>
            </w:pPr>
            <w:r>
              <w:rPr>
                <w:b/>
                <w:color w:val="000000"/>
              </w:rPr>
              <w:t>г.</w:t>
            </w:r>
          </w:p>
        </w:tc>
        <w:tc>
          <w:tcPr>
            <w:tcW w:w="1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9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Орган по подтверждению соответствия </w:t>
            </w:r>
            <w:r>
              <w:rPr>
                <w:color w:val="000000"/>
                <w:sz w:val="16"/>
              </w:rPr>
              <w:t xml:space="preserve">БИН 001241001548, </w:t>
            </w:r>
            <w:proofErr w:type="spellStart"/>
            <w:r>
              <w:rPr>
                <w:color w:val="000000"/>
                <w:sz w:val="16"/>
              </w:rPr>
              <w:t>Акмолинский</w:t>
            </w:r>
            <w:proofErr w:type="spellEnd"/>
            <w:r>
              <w:rPr>
                <w:color w:val="000000"/>
                <w:sz w:val="16"/>
              </w:rPr>
              <w:t xml:space="preserve"> филиал акционерного общества "Национальный центр экспертизы и сертификации"</w:t>
            </w:r>
            <w:r>
              <w:rPr>
                <w:color w:val="000000"/>
                <w:sz w:val="16"/>
              </w:rPr>
              <w:t xml:space="preserve">, юридический адрес: Республика Казахстан, район </w:t>
            </w:r>
            <w:proofErr w:type="spellStart"/>
            <w:r>
              <w:rPr>
                <w:color w:val="000000"/>
                <w:sz w:val="16"/>
              </w:rPr>
              <w:t>Сарыарка</w:t>
            </w:r>
            <w:proofErr w:type="spellEnd"/>
            <w:r>
              <w:rPr>
                <w:color w:val="000000"/>
                <w:sz w:val="16"/>
              </w:rPr>
              <w:t xml:space="preserve">, город Астана, улица </w:t>
            </w:r>
            <w:proofErr w:type="spellStart"/>
            <w:r>
              <w:rPr>
                <w:color w:val="000000"/>
                <w:sz w:val="16"/>
              </w:rPr>
              <w:t>Мұхтар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Әуезов</w:t>
            </w:r>
            <w:proofErr w:type="spellEnd"/>
            <w:r>
              <w:rPr>
                <w:color w:val="000000"/>
                <w:sz w:val="16"/>
              </w:rPr>
              <w:t xml:space="preserve">, 28/1, индекс: 010000, фактический адрес: Республика Казахстан, </w:t>
            </w:r>
            <w:proofErr w:type="spellStart"/>
            <w:r>
              <w:rPr>
                <w:color w:val="000000"/>
                <w:sz w:val="16"/>
              </w:rPr>
              <w:t>Акмолинская</w:t>
            </w:r>
            <w:proofErr w:type="spellEnd"/>
            <w:r>
              <w:rPr>
                <w:color w:val="000000"/>
                <w:sz w:val="16"/>
              </w:rPr>
              <w:t xml:space="preserve"> область, город Кокшетау, улица Ильяса </w:t>
            </w:r>
            <w:proofErr w:type="spellStart"/>
            <w:r>
              <w:rPr>
                <w:color w:val="000000"/>
                <w:sz w:val="16"/>
              </w:rPr>
              <w:t>Есенберлина</w:t>
            </w:r>
            <w:proofErr w:type="spellEnd"/>
            <w:r>
              <w:rPr>
                <w:color w:val="000000"/>
                <w:sz w:val="16"/>
              </w:rPr>
              <w:t>, 38, индекс: 020000</w:t>
            </w: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9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Исполнитель услуги </w:t>
            </w:r>
            <w:r>
              <w:rPr>
                <w:color w:val="000000"/>
                <w:sz w:val="16"/>
              </w:rPr>
              <w:t>БИН 051040005150, Акционерное общество "Лечебно-оздоровительный комплекс "Ок-</w:t>
            </w:r>
            <w:proofErr w:type="spellStart"/>
            <w:r>
              <w:rPr>
                <w:color w:val="000000"/>
                <w:sz w:val="16"/>
              </w:rPr>
              <w:t>Жетпес</w:t>
            </w:r>
            <w:proofErr w:type="spellEnd"/>
            <w:r>
              <w:rPr>
                <w:color w:val="000000"/>
                <w:sz w:val="16"/>
              </w:rPr>
              <w:t>"</w:t>
            </w:r>
            <w:r>
              <w:rPr>
                <w:color w:val="000000"/>
                <w:sz w:val="16"/>
              </w:rPr>
              <w:t xml:space="preserve">, юридический адрес: Республика Казахстан, </w:t>
            </w:r>
            <w:proofErr w:type="spellStart"/>
            <w:r>
              <w:rPr>
                <w:color w:val="000000"/>
                <w:sz w:val="16"/>
              </w:rPr>
              <w:t>Бурабайский</w:t>
            </w:r>
            <w:proofErr w:type="spellEnd"/>
            <w:r>
              <w:rPr>
                <w:color w:val="000000"/>
                <w:sz w:val="16"/>
              </w:rPr>
              <w:t xml:space="preserve"> район, </w:t>
            </w:r>
            <w:proofErr w:type="spellStart"/>
            <w:r>
              <w:rPr>
                <w:color w:val="000000"/>
                <w:sz w:val="16"/>
              </w:rPr>
              <w:t>Акмолинская</w:t>
            </w:r>
            <w:proofErr w:type="spellEnd"/>
            <w:r>
              <w:rPr>
                <w:color w:val="000000"/>
                <w:sz w:val="16"/>
              </w:rPr>
              <w:t xml:space="preserve"> область, поселок </w:t>
            </w:r>
            <w:proofErr w:type="spellStart"/>
            <w:r>
              <w:rPr>
                <w:color w:val="000000"/>
                <w:sz w:val="16"/>
              </w:rPr>
              <w:t>Бурабай</w:t>
            </w:r>
            <w:proofErr w:type="spellEnd"/>
            <w:r>
              <w:rPr>
                <w:color w:val="000000"/>
                <w:sz w:val="16"/>
              </w:rPr>
              <w:t xml:space="preserve">, Территория Юго-западный берег озера </w:t>
            </w:r>
            <w:proofErr w:type="spellStart"/>
            <w:r>
              <w:rPr>
                <w:color w:val="000000"/>
                <w:sz w:val="16"/>
              </w:rPr>
              <w:t>Бурабай</w:t>
            </w:r>
            <w:proofErr w:type="spellEnd"/>
            <w:r>
              <w:rPr>
                <w:color w:val="000000"/>
                <w:sz w:val="16"/>
              </w:rPr>
              <w:t>, 5, индекс: 021700</w:t>
            </w: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9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Наименование услуги </w:t>
            </w:r>
            <w:r>
              <w:rPr>
                <w:color w:val="000000"/>
                <w:sz w:val="16"/>
              </w:rPr>
              <w:t>Услуга ресторана высшей категории</w:t>
            </w: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9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>
            <w:r>
              <w:rPr>
                <w:b/>
                <w:color w:val="000000"/>
                <w:sz w:val="16"/>
              </w:rPr>
              <w:t xml:space="preserve">Код КП ВЭД </w:t>
            </w:r>
            <w:r>
              <w:rPr>
                <w:color w:val="000000"/>
                <w:sz w:val="16"/>
              </w:rPr>
              <w:t>56.10.11</w:t>
            </w: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9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 w:rsidP="000C3908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соответствует требованиям </w:t>
            </w:r>
            <w:r>
              <w:rPr>
                <w:color w:val="000000"/>
                <w:sz w:val="16"/>
              </w:rPr>
              <w:t>безопасности</w:t>
            </w: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9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 w:rsidP="000C3908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нормативных документов </w:t>
            </w:r>
            <w:r>
              <w:rPr>
                <w:color w:val="000000"/>
                <w:sz w:val="16"/>
              </w:rPr>
              <w:t>СТ РК 3.6-2010, ЕСЭ и ГТ утв. решением комиссии ТС от 28.05.2010г. №299, ГОСТ 30390-2013, ГОСТ 30389-2013, ГОСТ 30524-2013</w:t>
            </w: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9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 w:rsidTr="000C3908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 w:rsidP="000C3908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сертификат выдан на основании </w:t>
            </w:r>
            <w:r>
              <w:rPr>
                <w:color w:val="000000"/>
                <w:sz w:val="16"/>
              </w:rPr>
              <w:t>протоколов испытаний №597/4-25 от 26/08/2025г., испытательный центр Карагандинского филиала АО "Национальный центр экспертизы и сертификации"</w:t>
            </w:r>
            <w:r w:rsidR="000C3908" w:rsidRPr="000C3908">
              <w:rPr>
                <w:color w:val="000000"/>
                <w:sz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</w:rPr>
              <w:t>( аттестат</w:t>
            </w:r>
            <w:proofErr w:type="gramEnd"/>
            <w:r>
              <w:rPr>
                <w:color w:val="000000"/>
                <w:sz w:val="16"/>
              </w:rPr>
              <w:t>: KZ.T.10.0212)</w:t>
            </w:r>
            <w:r w:rsidR="000C3908">
              <w:rPr>
                <w:color w:val="000000"/>
                <w:sz w:val="16"/>
              </w:rPr>
              <w:t>,</w:t>
            </w:r>
            <w:r>
              <w:rPr>
                <w:color w:val="000000"/>
                <w:sz w:val="16"/>
              </w:rPr>
              <w:t xml:space="preserve"> акта аттестации №070 от 26/08/2025г.</w:t>
            </w: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9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9B" w:rsidRDefault="00EC0AE4" w:rsidP="000C3908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Организация, осуществляющая периодическую оценку </w:t>
            </w:r>
            <w:proofErr w:type="spellStart"/>
            <w:r>
              <w:rPr>
                <w:color w:val="000000"/>
                <w:sz w:val="16"/>
              </w:rPr>
              <w:t>Акмолинский</w:t>
            </w:r>
            <w:proofErr w:type="spellEnd"/>
            <w:r>
              <w:rPr>
                <w:color w:val="000000"/>
                <w:sz w:val="16"/>
              </w:rPr>
              <w:t xml:space="preserve"> филиал ОПС </w:t>
            </w:r>
            <w:proofErr w:type="spellStart"/>
            <w:r>
              <w:rPr>
                <w:color w:val="000000"/>
                <w:sz w:val="16"/>
              </w:rPr>
              <w:t>ПиУ</w:t>
            </w:r>
            <w:proofErr w:type="spellEnd"/>
            <w:r>
              <w:rPr>
                <w:color w:val="000000"/>
                <w:sz w:val="16"/>
              </w:rPr>
              <w:t xml:space="preserve"> АО "Национальный центр экспертизы и сертификации" 1 раз в год</w:t>
            </w:r>
            <w:r w:rsidR="000C3908"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</w:rPr>
              <w:t xml:space="preserve"> Схема сертификации 4</w:t>
            </w:r>
            <w:r w:rsidR="000C3908">
              <w:rPr>
                <w:color w:val="000000"/>
                <w:sz w:val="16"/>
              </w:rPr>
              <w:t>.</w:t>
            </w:r>
            <w:bookmarkStart w:id="1" w:name="_GoBack"/>
            <w:bookmarkEnd w:id="1"/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9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3B9B" w:rsidRDefault="00EC0AE4">
            <w:r>
              <w:rPr>
                <w:b/>
                <w:color w:val="000000"/>
                <w:sz w:val="16"/>
              </w:rPr>
              <w:t xml:space="preserve">Руководитель органа по </w:t>
            </w:r>
            <w:proofErr w:type="gramStart"/>
            <w:r>
              <w:rPr>
                <w:b/>
                <w:color w:val="000000"/>
                <w:sz w:val="16"/>
              </w:rPr>
              <w:t>подтверждению  соответствия</w:t>
            </w:r>
            <w:proofErr w:type="gramEnd"/>
            <w:r>
              <w:rPr>
                <w:b/>
                <w:color w:val="000000"/>
                <w:sz w:val="16"/>
              </w:rPr>
              <w:t xml:space="preserve"> или уполномоченное им лицо </w:t>
            </w: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12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3B9B" w:rsidRDefault="00EC0AE4">
            <w:r>
              <w:rPr>
                <w:b/>
                <w:color w:val="000000"/>
                <w:sz w:val="16"/>
              </w:rPr>
              <w:t>Подписан ЭЦП</w:t>
            </w: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08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3B9B" w:rsidRDefault="00EC0AE4">
            <w:r>
              <w:rPr>
                <w:b/>
                <w:color w:val="000000"/>
                <w:sz w:val="16"/>
              </w:rPr>
              <w:t>З.П.АЛЕКСЕЕВА</w:t>
            </w: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9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3B9B" w:rsidRDefault="00EC0AE4">
            <w:r>
              <w:rPr>
                <w:b/>
                <w:color w:val="000000"/>
                <w:sz w:val="16"/>
              </w:rPr>
              <w:t xml:space="preserve">Эксперт-аудитор </w:t>
            </w: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3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  <w:tr w:rsidR="00673B9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0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12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3B9B" w:rsidRDefault="00EC0AE4">
            <w:r>
              <w:rPr>
                <w:b/>
                <w:color w:val="000000"/>
                <w:sz w:val="16"/>
              </w:rPr>
              <w:t>Подписан ЭЦП</w:t>
            </w: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8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4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308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3B9B" w:rsidRDefault="00EC0AE4">
            <w:r>
              <w:rPr>
                <w:b/>
                <w:color w:val="000000"/>
                <w:sz w:val="16"/>
              </w:rPr>
              <w:t>Г.Г.БЕКБАЕВА</w:t>
            </w: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2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60" w:type="dxa"/>
          </w:tcPr>
          <w:p w:rsidR="00673B9B" w:rsidRDefault="00673B9B">
            <w:pPr>
              <w:pStyle w:val="EMPTYCELLSTYLE"/>
            </w:pPr>
          </w:p>
        </w:tc>
        <w:tc>
          <w:tcPr>
            <w:tcW w:w="1760" w:type="dxa"/>
          </w:tcPr>
          <w:p w:rsidR="00673B9B" w:rsidRDefault="00673B9B">
            <w:pPr>
              <w:pStyle w:val="EMPTYCELLSTYLE"/>
            </w:pPr>
          </w:p>
        </w:tc>
      </w:tr>
    </w:tbl>
    <w:p w:rsidR="00EC0AE4" w:rsidRDefault="00EC0AE4"/>
    <w:sectPr w:rsidR="00EC0AE4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673B9B"/>
    <w:rsid w:val="000C3908"/>
    <w:rsid w:val="00673B9B"/>
    <w:rsid w:val="00EC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05176-AB22-4C44-BF3F-E3DA48C1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Setr202</cp:lastModifiedBy>
  <cp:revision>2</cp:revision>
  <dcterms:created xsi:type="dcterms:W3CDTF">2025-08-29T05:23:00Z</dcterms:created>
  <dcterms:modified xsi:type="dcterms:W3CDTF">2025-08-29T05:25:00Z</dcterms:modified>
</cp:coreProperties>
</file>